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D34F8" w14:textId="77777777" w:rsidR="00E937ED" w:rsidRDefault="00E937ED" w:rsidP="00331717">
      <w:pPr>
        <w:rPr>
          <w:rFonts w:ascii="Arial" w:hAnsi="Arial" w:cs="Arial"/>
          <w:noProof/>
          <w:sz w:val="32"/>
          <w:szCs w:val="32"/>
          <w:u w:val="single"/>
          <w:lang w:eastAsia="es-MX"/>
        </w:rPr>
      </w:pPr>
    </w:p>
    <w:p w14:paraId="1795D055" w14:textId="47B9F32B" w:rsidR="00331717" w:rsidRDefault="00E722CB" w:rsidP="007E3ED0">
      <w:pPr>
        <w:jc w:val="center"/>
        <w:rPr>
          <w:rFonts w:ascii="Arial" w:hAnsi="Arial" w:cs="Arial"/>
          <w:noProof/>
          <w:sz w:val="32"/>
          <w:szCs w:val="32"/>
          <w:u w:val="single"/>
          <w:lang w:eastAsia="es-MX"/>
        </w:rPr>
      </w:pPr>
      <w:r w:rsidRPr="000051BD">
        <w:rPr>
          <w:rFonts w:ascii="Arial" w:hAnsi="Arial" w:cs="Arial"/>
          <w:noProof/>
          <w:sz w:val="28"/>
          <w:szCs w:val="28"/>
          <w:lang w:eastAsia="es-MX"/>
        </w:rPr>
        <w:drawing>
          <wp:inline distT="0" distB="0" distL="0" distR="0" wp14:anchorId="55F56D84" wp14:editId="53DFB1EF">
            <wp:extent cx="695325" cy="695325"/>
            <wp:effectExtent l="0" t="0" r="0" b="0"/>
            <wp:docPr id="1" name="Imagen 1" descr="Escudo uacj 2015-color-sin f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uacj 2015-color-sin fond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14:paraId="6966163B" w14:textId="77777777" w:rsidR="00873E6A" w:rsidRPr="00860E40" w:rsidRDefault="00860E40" w:rsidP="00860E40">
      <w:pPr>
        <w:jc w:val="center"/>
        <w:rPr>
          <w:rFonts w:ascii="Arial" w:hAnsi="Arial" w:cs="Arial"/>
          <w:noProof/>
          <w:sz w:val="28"/>
          <w:szCs w:val="28"/>
          <w:u w:val="single"/>
          <w:lang w:eastAsia="es-MX"/>
        </w:rPr>
      </w:pPr>
      <w:r>
        <w:rPr>
          <w:rFonts w:ascii="Arial" w:hAnsi="Arial" w:cs="Arial"/>
          <w:noProof/>
          <w:sz w:val="28"/>
          <w:szCs w:val="28"/>
          <w:u w:val="single"/>
          <w:lang w:eastAsia="es-MX"/>
        </w:rPr>
        <w:t>Universidad Autó</w:t>
      </w:r>
      <w:r w:rsidR="00873E6A" w:rsidRPr="00860E40">
        <w:rPr>
          <w:rFonts w:ascii="Arial" w:hAnsi="Arial" w:cs="Arial"/>
          <w:noProof/>
          <w:sz w:val="28"/>
          <w:szCs w:val="28"/>
          <w:u w:val="single"/>
          <w:lang w:eastAsia="es-MX"/>
        </w:rPr>
        <w:t xml:space="preserve">noma de </w:t>
      </w:r>
      <w:r>
        <w:rPr>
          <w:rFonts w:ascii="Arial" w:hAnsi="Arial" w:cs="Arial"/>
          <w:noProof/>
          <w:sz w:val="28"/>
          <w:szCs w:val="28"/>
          <w:u w:val="single"/>
          <w:lang w:eastAsia="es-MX"/>
        </w:rPr>
        <w:t>Ciudad Juá</w:t>
      </w:r>
      <w:r w:rsidR="00873E6A" w:rsidRPr="00860E40">
        <w:rPr>
          <w:rFonts w:ascii="Arial" w:hAnsi="Arial" w:cs="Arial"/>
          <w:noProof/>
          <w:sz w:val="28"/>
          <w:szCs w:val="28"/>
          <w:u w:val="single"/>
          <w:lang w:eastAsia="es-MX"/>
        </w:rPr>
        <w:t>rez</w:t>
      </w:r>
    </w:p>
    <w:p w14:paraId="2D07251B" w14:textId="5B7E94F4" w:rsidR="00FE05A4" w:rsidRDefault="00FE05A4" w:rsidP="00FE05A4">
      <w:pPr>
        <w:jc w:val="center"/>
        <w:rPr>
          <w:rFonts w:ascii="Arial" w:hAnsi="Arial" w:cs="Arial"/>
          <w:b/>
          <w:bCs/>
        </w:rPr>
      </w:pPr>
      <w:r>
        <w:rPr>
          <w:rFonts w:ascii="Arial" w:hAnsi="Arial" w:cs="Arial"/>
          <w:b/>
          <w:bCs/>
          <w:noProof/>
          <w:sz w:val="24"/>
          <w:szCs w:val="24"/>
          <w:lang w:eastAsia="es-MX"/>
        </w:rPr>
        <w:t xml:space="preserve">ACTA DE INSTALACIÓN DE CENTRO DE VOTACIÓN EN EL EDIFICIO </w:t>
      </w:r>
      <w:r w:rsidR="00D65A7F">
        <w:rPr>
          <w:rFonts w:ascii="Arial" w:hAnsi="Arial" w:cs="Arial"/>
          <w:b/>
          <w:bCs/>
          <w:noProof/>
          <w:sz w:val="24"/>
          <w:szCs w:val="24"/>
          <w:lang w:eastAsia="es-MX"/>
        </w:rPr>
        <w:t xml:space="preserve">____ </w:t>
      </w:r>
      <w:r>
        <w:rPr>
          <w:rFonts w:ascii="Arial" w:hAnsi="Arial" w:cs="Arial"/>
          <w:b/>
          <w:bCs/>
          <w:noProof/>
          <w:sz w:val="24"/>
          <w:szCs w:val="24"/>
          <w:lang w:eastAsia="es-MX"/>
        </w:rPr>
        <w:t xml:space="preserve">DE LA </w:t>
      </w:r>
      <w:r w:rsidR="00D65A7F">
        <w:rPr>
          <w:rFonts w:ascii="Arial" w:hAnsi="Arial" w:cs="Arial"/>
          <w:b/>
          <w:bCs/>
          <w:noProof/>
          <w:sz w:val="24"/>
          <w:szCs w:val="24"/>
          <w:lang w:eastAsia="es-MX"/>
        </w:rPr>
        <w:t>EXTENSIÓN</w:t>
      </w:r>
      <w:r>
        <w:rPr>
          <w:rFonts w:ascii="Arial" w:hAnsi="Arial" w:cs="Arial"/>
          <w:b/>
          <w:bCs/>
          <w:noProof/>
          <w:sz w:val="24"/>
          <w:szCs w:val="24"/>
          <w:lang w:eastAsia="es-MX"/>
        </w:rPr>
        <w:t xml:space="preserve"> MULTIDISCIPLINARIA EN NUEVO CASAS GRANDES DE LA UNIVERSIDAD AUTÓNOMA DE CIUDAD JUÁREZ</w:t>
      </w:r>
    </w:p>
    <w:p w14:paraId="3863CB66" w14:textId="7561DB2C" w:rsidR="002C66CA" w:rsidRDefault="00873E6A" w:rsidP="00764226">
      <w:pPr>
        <w:spacing w:after="0"/>
        <w:jc w:val="both"/>
        <w:rPr>
          <w:rFonts w:ascii="Arial" w:hAnsi="Arial" w:cs="Arial"/>
          <w:sz w:val="24"/>
          <w:szCs w:val="24"/>
        </w:rPr>
      </w:pPr>
      <w:r w:rsidRPr="6B5721C6">
        <w:rPr>
          <w:rFonts w:ascii="Arial" w:hAnsi="Arial" w:cs="Arial"/>
          <w:sz w:val="24"/>
          <w:szCs w:val="24"/>
        </w:rPr>
        <w:t xml:space="preserve">Siendo las </w:t>
      </w:r>
      <w:r w:rsidR="00D65A7F">
        <w:rPr>
          <w:rFonts w:ascii="Arial" w:hAnsi="Arial" w:cs="Arial"/>
          <w:sz w:val="24"/>
          <w:szCs w:val="24"/>
        </w:rPr>
        <w:t>_______</w:t>
      </w:r>
      <w:r w:rsidRPr="6B5721C6">
        <w:rPr>
          <w:rFonts w:ascii="Arial" w:hAnsi="Arial" w:cs="Arial"/>
          <w:sz w:val="24"/>
          <w:szCs w:val="24"/>
        </w:rPr>
        <w:t xml:space="preserve"> horas del día</w:t>
      </w:r>
      <w:r w:rsidR="00571F22" w:rsidRPr="6B5721C6">
        <w:rPr>
          <w:rFonts w:ascii="Arial" w:hAnsi="Arial" w:cs="Arial"/>
          <w:sz w:val="24"/>
          <w:szCs w:val="24"/>
        </w:rPr>
        <w:t xml:space="preserve"> </w:t>
      </w:r>
      <w:r w:rsidR="00D65A7F">
        <w:rPr>
          <w:rFonts w:ascii="Arial" w:hAnsi="Arial" w:cs="Arial"/>
          <w:sz w:val="24"/>
          <w:szCs w:val="24"/>
        </w:rPr>
        <w:t>_____</w:t>
      </w:r>
      <w:r w:rsidR="6489020C" w:rsidRPr="6B5721C6">
        <w:rPr>
          <w:rFonts w:ascii="Arial" w:hAnsi="Arial" w:cs="Arial"/>
          <w:sz w:val="24"/>
          <w:szCs w:val="24"/>
        </w:rPr>
        <w:t xml:space="preserve"> </w:t>
      </w:r>
      <w:r w:rsidR="00F41944" w:rsidRPr="6B5721C6">
        <w:rPr>
          <w:rFonts w:ascii="Arial" w:hAnsi="Arial" w:cs="Arial"/>
          <w:sz w:val="24"/>
          <w:szCs w:val="24"/>
        </w:rPr>
        <w:t xml:space="preserve">de </w:t>
      </w:r>
      <w:r w:rsidR="00D65A7F">
        <w:rPr>
          <w:rFonts w:ascii="Arial" w:hAnsi="Arial" w:cs="Arial"/>
          <w:sz w:val="24"/>
          <w:szCs w:val="24"/>
        </w:rPr>
        <w:t>_____________________</w:t>
      </w:r>
      <w:r w:rsidR="00C27148" w:rsidRPr="6B5721C6">
        <w:rPr>
          <w:rFonts w:ascii="Arial" w:hAnsi="Arial" w:cs="Arial"/>
          <w:sz w:val="24"/>
          <w:szCs w:val="24"/>
        </w:rPr>
        <w:t xml:space="preserve"> del </w:t>
      </w:r>
      <w:r w:rsidR="00F13F35">
        <w:rPr>
          <w:rFonts w:ascii="Arial" w:hAnsi="Arial" w:cs="Arial"/>
          <w:sz w:val="24"/>
          <w:szCs w:val="24"/>
        </w:rPr>
        <w:t>202</w:t>
      </w:r>
      <w:r w:rsidR="00D65A7F">
        <w:rPr>
          <w:rFonts w:ascii="Arial" w:hAnsi="Arial" w:cs="Arial"/>
          <w:sz w:val="24"/>
          <w:szCs w:val="24"/>
        </w:rPr>
        <w:t>4</w:t>
      </w:r>
      <w:r w:rsidR="00764226" w:rsidRPr="6B5721C6">
        <w:rPr>
          <w:rFonts w:ascii="Arial" w:hAnsi="Arial" w:cs="Arial"/>
          <w:sz w:val="24"/>
          <w:szCs w:val="24"/>
        </w:rPr>
        <w:t xml:space="preserve"> </w:t>
      </w:r>
      <w:r w:rsidR="0084090D" w:rsidRPr="6B5721C6">
        <w:rPr>
          <w:rFonts w:ascii="Arial" w:hAnsi="Arial" w:cs="Arial"/>
          <w:sz w:val="24"/>
          <w:szCs w:val="24"/>
        </w:rPr>
        <w:t>en las instalaciones de</w:t>
      </w:r>
      <w:r w:rsidR="005A2569" w:rsidRPr="6B5721C6">
        <w:rPr>
          <w:rFonts w:ascii="Arial" w:hAnsi="Arial" w:cs="Arial"/>
          <w:sz w:val="24"/>
          <w:szCs w:val="24"/>
        </w:rPr>
        <w:t xml:space="preserve"> la </w:t>
      </w:r>
      <w:r w:rsidR="00D65A7F">
        <w:rPr>
          <w:rFonts w:ascii="Arial" w:hAnsi="Arial" w:cs="Arial"/>
          <w:sz w:val="24"/>
          <w:szCs w:val="24"/>
        </w:rPr>
        <w:t>Extensión</w:t>
      </w:r>
      <w:r w:rsidR="005A2569" w:rsidRPr="6B5721C6">
        <w:rPr>
          <w:rFonts w:ascii="Arial" w:hAnsi="Arial" w:cs="Arial"/>
          <w:sz w:val="24"/>
          <w:szCs w:val="24"/>
        </w:rPr>
        <w:t xml:space="preserve"> Multidisciplinaria de la U</w:t>
      </w:r>
      <w:r w:rsidR="00CA11EC">
        <w:rPr>
          <w:rFonts w:ascii="Arial" w:hAnsi="Arial" w:cs="Arial"/>
          <w:sz w:val="24"/>
          <w:szCs w:val="24"/>
        </w:rPr>
        <w:t>niversidad Autónoma de Ciudad Juárez</w:t>
      </w:r>
      <w:r w:rsidR="005A2569" w:rsidRPr="6B5721C6">
        <w:rPr>
          <w:rFonts w:ascii="Arial" w:hAnsi="Arial" w:cs="Arial"/>
          <w:sz w:val="24"/>
          <w:szCs w:val="24"/>
        </w:rPr>
        <w:t xml:space="preserve"> en </w:t>
      </w:r>
      <w:r w:rsidR="00DA11A1">
        <w:rPr>
          <w:rFonts w:ascii="Arial" w:hAnsi="Arial" w:cs="Arial"/>
          <w:sz w:val="24"/>
          <w:szCs w:val="24"/>
        </w:rPr>
        <w:t>Nuevo Casas Grandes</w:t>
      </w:r>
      <w:r w:rsidR="00CA11EC">
        <w:rPr>
          <w:rFonts w:ascii="Arial" w:hAnsi="Arial" w:cs="Arial"/>
          <w:sz w:val="24"/>
          <w:szCs w:val="24"/>
        </w:rPr>
        <w:t>,</w:t>
      </w:r>
      <w:r w:rsidR="005A2569" w:rsidRPr="6B5721C6">
        <w:rPr>
          <w:rFonts w:ascii="Arial" w:hAnsi="Arial" w:cs="Arial"/>
          <w:sz w:val="24"/>
          <w:szCs w:val="24"/>
        </w:rPr>
        <w:t xml:space="preserve"> </w:t>
      </w:r>
      <w:r w:rsidR="0084090D" w:rsidRPr="6B5721C6">
        <w:rPr>
          <w:rFonts w:ascii="Arial" w:hAnsi="Arial" w:cs="Arial"/>
          <w:sz w:val="24"/>
          <w:szCs w:val="24"/>
        </w:rPr>
        <w:t xml:space="preserve">en el Edificio </w:t>
      </w:r>
      <w:r w:rsidR="00D65A7F">
        <w:rPr>
          <w:rFonts w:ascii="Arial" w:hAnsi="Arial" w:cs="Arial"/>
          <w:sz w:val="24"/>
          <w:szCs w:val="24"/>
        </w:rPr>
        <w:t>____</w:t>
      </w:r>
      <w:r w:rsidR="0084090D" w:rsidRPr="6B5721C6">
        <w:rPr>
          <w:rFonts w:ascii="Arial" w:hAnsi="Arial" w:cs="Arial"/>
          <w:sz w:val="24"/>
          <w:szCs w:val="24"/>
        </w:rPr>
        <w:t xml:space="preserve">; </w:t>
      </w:r>
      <w:r w:rsidR="00C57F50" w:rsidRPr="6B5721C6">
        <w:rPr>
          <w:rFonts w:ascii="Arial" w:hAnsi="Arial" w:cs="Arial"/>
          <w:sz w:val="24"/>
          <w:szCs w:val="24"/>
        </w:rPr>
        <w:t xml:space="preserve">en cumplimiento a la convocatoria para la integración del H. Consejo Universitario y </w:t>
      </w:r>
      <w:r w:rsidR="007E3ED0" w:rsidRPr="6B5721C6">
        <w:rPr>
          <w:rFonts w:ascii="Arial" w:hAnsi="Arial" w:cs="Arial"/>
          <w:sz w:val="24"/>
          <w:szCs w:val="24"/>
        </w:rPr>
        <w:t>de los HH. Consejos Técnicos</w:t>
      </w:r>
      <w:r w:rsidR="00C57F50" w:rsidRPr="6B5721C6">
        <w:rPr>
          <w:rFonts w:ascii="Arial" w:hAnsi="Arial" w:cs="Arial"/>
          <w:sz w:val="24"/>
          <w:szCs w:val="24"/>
        </w:rPr>
        <w:t xml:space="preserve">, </w:t>
      </w:r>
      <w:r w:rsidR="00501AD7" w:rsidRPr="6B5721C6">
        <w:rPr>
          <w:rFonts w:ascii="Arial" w:hAnsi="Arial" w:cs="Arial"/>
          <w:sz w:val="24"/>
          <w:szCs w:val="24"/>
        </w:rPr>
        <w:t xml:space="preserve">se </w:t>
      </w:r>
      <w:r w:rsidR="00C57F50" w:rsidRPr="6B5721C6">
        <w:rPr>
          <w:rFonts w:ascii="Arial" w:hAnsi="Arial" w:cs="Arial"/>
          <w:sz w:val="24"/>
          <w:szCs w:val="24"/>
        </w:rPr>
        <w:t>dio</w:t>
      </w:r>
      <w:r w:rsidR="00501AD7" w:rsidRPr="6B5721C6">
        <w:rPr>
          <w:rFonts w:ascii="Arial" w:hAnsi="Arial" w:cs="Arial"/>
          <w:sz w:val="24"/>
          <w:szCs w:val="24"/>
        </w:rPr>
        <w:t xml:space="preserve"> inicio al proce</w:t>
      </w:r>
      <w:r w:rsidR="00764226" w:rsidRPr="6B5721C6">
        <w:rPr>
          <w:rFonts w:ascii="Arial" w:hAnsi="Arial" w:cs="Arial"/>
          <w:sz w:val="24"/>
          <w:szCs w:val="24"/>
        </w:rPr>
        <w:t>s</w:t>
      </w:r>
      <w:r w:rsidR="000B0921" w:rsidRPr="6B5721C6">
        <w:rPr>
          <w:rFonts w:ascii="Arial" w:hAnsi="Arial" w:cs="Arial"/>
          <w:sz w:val="24"/>
          <w:szCs w:val="24"/>
        </w:rPr>
        <w:t xml:space="preserve">o de elección </w:t>
      </w:r>
      <w:r w:rsidR="00764226" w:rsidRPr="6B5721C6">
        <w:rPr>
          <w:rFonts w:ascii="Arial" w:hAnsi="Arial" w:cs="Arial"/>
          <w:sz w:val="24"/>
          <w:szCs w:val="24"/>
        </w:rPr>
        <w:t>y ante</w:t>
      </w:r>
      <w:r w:rsidR="00501AD7" w:rsidRPr="6B5721C6">
        <w:rPr>
          <w:rFonts w:ascii="Arial" w:hAnsi="Arial" w:cs="Arial"/>
          <w:sz w:val="24"/>
          <w:szCs w:val="24"/>
        </w:rPr>
        <w:t xml:space="preserve"> la presencia</w:t>
      </w:r>
      <w:r w:rsidR="002C66CA" w:rsidRPr="6B5721C6">
        <w:rPr>
          <w:rFonts w:ascii="Arial" w:hAnsi="Arial" w:cs="Arial"/>
          <w:sz w:val="24"/>
          <w:szCs w:val="24"/>
        </w:rPr>
        <w:t xml:space="preserve"> de</w:t>
      </w:r>
      <w:r w:rsidR="000B0921" w:rsidRPr="6B5721C6">
        <w:rPr>
          <w:rFonts w:ascii="Arial" w:hAnsi="Arial" w:cs="Arial"/>
          <w:sz w:val="24"/>
          <w:szCs w:val="24"/>
        </w:rPr>
        <w:t xml:space="preserve">l </w:t>
      </w:r>
      <w:r w:rsidR="0071001E" w:rsidRPr="6B5721C6">
        <w:rPr>
          <w:rFonts w:ascii="Arial" w:hAnsi="Arial" w:cs="Arial"/>
          <w:sz w:val="24"/>
          <w:szCs w:val="24"/>
        </w:rPr>
        <w:t xml:space="preserve">(de la) </w:t>
      </w:r>
      <w:r w:rsidR="7AFDEB91" w:rsidRPr="6B5721C6">
        <w:rPr>
          <w:rFonts w:ascii="Arial" w:hAnsi="Arial" w:cs="Arial"/>
          <w:sz w:val="24"/>
          <w:szCs w:val="24"/>
        </w:rPr>
        <w:t>C.</w:t>
      </w:r>
      <w:r w:rsidR="00D65A7F">
        <w:rPr>
          <w:rFonts w:ascii="Arial" w:hAnsi="Arial" w:cs="Arial"/>
          <w:sz w:val="24"/>
          <w:szCs w:val="24"/>
        </w:rPr>
        <w:t>_______________________</w:t>
      </w:r>
      <w:r w:rsidR="000B0921" w:rsidRPr="6B5721C6">
        <w:rPr>
          <w:rFonts w:ascii="Arial" w:hAnsi="Arial" w:cs="Arial"/>
          <w:sz w:val="24"/>
          <w:szCs w:val="24"/>
        </w:rPr>
        <w:t xml:space="preserve"> en su carácter de </w:t>
      </w:r>
      <w:r w:rsidR="00C57F50" w:rsidRPr="6B5721C6">
        <w:rPr>
          <w:rFonts w:ascii="Arial" w:hAnsi="Arial" w:cs="Arial"/>
          <w:sz w:val="24"/>
          <w:szCs w:val="24"/>
        </w:rPr>
        <w:t>integrante de la Comisión Electoral del H. Consejo Universitario y de</w:t>
      </w:r>
      <w:r w:rsidR="46C3722E" w:rsidRPr="6B5721C6">
        <w:rPr>
          <w:rFonts w:ascii="Arial" w:hAnsi="Arial" w:cs="Arial"/>
          <w:sz w:val="24"/>
          <w:szCs w:val="24"/>
        </w:rPr>
        <w:t>l (de la) C.</w:t>
      </w:r>
      <w:r w:rsidR="00C57F50" w:rsidRPr="6B5721C6">
        <w:rPr>
          <w:rFonts w:ascii="Arial" w:hAnsi="Arial" w:cs="Arial"/>
          <w:sz w:val="24"/>
          <w:szCs w:val="24"/>
        </w:rPr>
        <w:t xml:space="preserve"> </w:t>
      </w:r>
      <w:r w:rsidR="00D65A7F">
        <w:rPr>
          <w:rFonts w:ascii="Arial" w:hAnsi="Arial" w:cs="Arial"/>
          <w:sz w:val="24"/>
          <w:szCs w:val="24"/>
        </w:rPr>
        <w:t>_______________________</w:t>
      </w:r>
      <w:r w:rsidR="00C57F50" w:rsidRPr="6B5721C6">
        <w:rPr>
          <w:rFonts w:ascii="Arial" w:hAnsi="Arial" w:cs="Arial"/>
          <w:sz w:val="24"/>
          <w:szCs w:val="24"/>
        </w:rPr>
        <w:t xml:space="preserve">en su carácter de </w:t>
      </w:r>
      <w:r w:rsidR="000B0921" w:rsidRPr="6B5721C6">
        <w:rPr>
          <w:rFonts w:ascii="Arial" w:hAnsi="Arial" w:cs="Arial"/>
          <w:sz w:val="24"/>
          <w:szCs w:val="24"/>
        </w:rPr>
        <w:t xml:space="preserve">representante del H. Consejo Universitario y de los HH. Consejos Técnicos de los Institutos </w:t>
      </w:r>
      <w:r w:rsidR="002C66CA" w:rsidRPr="6B5721C6">
        <w:rPr>
          <w:rFonts w:ascii="Arial" w:hAnsi="Arial" w:cs="Arial"/>
          <w:sz w:val="24"/>
          <w:szCs w:val="24"/>
        </w:rPr>
        <w:t>y</w:t>
      </w:r>
      <w:r w:rsidR="00764226" w:rsidRPr="6B5721C6">
        <w:rPr>
          <w:rFonts w:ascii="Arial" w:hAnsi="Arial" w:cs="Arial"/>
          <w:sz w:val="24"/>
          <w:szCs w:val="24"/>
        </w:rPr>
        <w:t xml:space="preserve">, en su caso, de </w:t>
      </w:r>
      <w:r w:rsidR="002C66CA" w:rsidRPr="6B5721C6">
        <w:rPr>
          <w:rFonts w:ascii="Arial" w:hAnsi="Arial" w:cs="Arial"/>
          <w:sz w:val="24"/>
          <w:szCs w:val="24"/>
        </w:rPr>
        <w:t xml:space="preserve">los </w:t>
      </w:r>
      <w:r w:rsidR="003A727F" w:rsidRPr="6B5721C6">
        <w:rPr>
          <w:rFonts w:ascii="Arial" w:hAnsi="Arial" w:cs="Arial"/>
          <w:sz w:val="24"/>
          <w:szCs w:val="24"/>
        </w:rPr>
        <w:t xml:space="preserve">(las) </w:t>
      </w:r>
      <w:r w:rsidR="002C66CA" w:rsidRPr="6B5721C6">
        <w:rPr>
          <w:rFonts w:ascii="Arial" w:hAnsi="Arial" w:cs="Arial"/>
          <w:sz w:val="24"/>
          <w:szCs w:val="24"/>
        </w:rPr>
        <w:t xml:space="preserve">representantes de los </w:t>
      </w:r>
      <w:r w:rsidR="003A727F" w:rsidRPr="6B5721C6">
        <w:rPr>
          <w:rFonts w:ascii="Arial" w:hAnsi="Arial" w:cs="Arial"/>
          <w:sz w:val="24"/>
          <w:szCs w:val="24"/>
        </w:rPr>
        <w:t xml:space="preserve">(las) </w:t>
      </w:r>
      <w:r w:rsidR="003D657A" w:rsidRPr="6B5721C6">
        <w:rPr>
          <w:rFonts w:ascii="Arial" w:hAnsi="Arial" w:cs="Arial"/>
          <w:sz w:val="24"/>
          <w:szCs w:val="24"/>
        </w:rPr>
        <w:t>candidatos</w:t>
      </w:r>
      <w:r w:rsidR="003A727F" w:rsidRPr="6B5721C6">
        <w:rPr>
          <w:rFonts w:ascii="Arial" w:hAnsi="Arial" w:cs="Arial"/>
          <w:sz w:val="24"/>
          <w:szCs w:val="24"/>
        </w:rPr>
        <w:t xml:space="preserve"> (as)</w:t>
      </w:r>
      <w:r w:rsidR="003D657A" w:rsidRPr="6B5721C6">
        <w:rPr>
          <w:rFonts w:ascii="Arial" w:hAnsi="Arial" w:cs="Arial"/>
          <w:sz w:val="24"/>
          <w:szCs w:val="24"/>
        </w:rPr>
        <w:t xml:space="preserve"> registrados</w:t>
      </w:r>
      <w:r w:rsidR="003A727F" w:rsidRPr="6B5721C6">
        <w:rPr>
          <w:rFonts w:ascii="Arial" w:hAnsi="Arial" w:cs="Arial"/>
          <w:sz w:val="24"/>
          <w:szCs w:val="24"/>
        </w:rPr>
        <w:t xml:space="preserve"> (as)</w:t>
      </w:r>
      <w:r w:rsidR="00D62492" w:rsidRPr="6B5721C6">
        <w:rPr>
          <w:rFonts w:ascii="Arial" w:hAnsi="Arial" w:cs="Arial"/>
          <w:sz w:val="24"/>
          <w:szCs w:val="24"/>
        </w:rPr>
        <w:t xml:space="preserve"> </w:t>
      </w:r>
      <w:r w:rsidR="002C66CA" w:rsidRPr="6B5721C6">
        <w:rPr>
          <w:rFonts w:ascii="Arial" w:hAnsi="Arial" w:cs="Arial"/>
          <w:sz w:val="24"/>
          <w:szCs w:val="24"/>
        </w:rPr>
        <w:t>o éstos</w:t>
      </w:r>
      <w:r w:rsidR="003A727F" w:rsidRPr="6B5721C6">
        <w:rPr>
          <w:rFonts w:ascii="Arial" w:hAnsi="Arial" w:cs="Arial"/>
          <w:sz w:val="24"/>
          <w:szCs w:val="24"/>
        </w:rPr>
        <w:t xml:space="preserve"> (as)</w:t>
      </w:r>
      <w:r w:rsidR="002C66CA" w:rsidRPr="6B5721C6">
        <w:rPr>
          <w:rFonts w:ascii="Arial" w:hAnsi="Arial" w:cs="Arial"/>
          <w:sz w:val="24"/>
          <w:szCs w:val="24"/>
        </w:rPr>
        <w:t>.</w:t>
      </w:r>
    </w:p>
    <w:p w14:paraId="677ED095" w14:textId="77777777" w:rsidR="00764226" w:rsidRDefault="00764226" w:rsidP="00764226">
      <w:pPr>
        <w:spacing w:after="0"/>
        <w:rPr>
          <w:rFonts w:ascii="Arial" w:hAnsi="Arial" w:cs="Arial"/>
          <w:sz w:val="24"/>
          <w:szCs w:val="24"/>
        </w:rPr>
      </w:pPr>
    </w:p>
    <w:p w14:paraId="0714DDBE" w14:textId="6EF4B9FD" w:rsidR="003D657A" w:rsidRDefault="003D657A" w:rsidP="003C1460">
      <w:pPr>
        <w:jc w:val="both"/>
        <w:rPr>
          <w:rFonts w:ascii="Arial" w:hAnsi="Arial" w:cs="Arial"/>
          <w:sz w:val="24"/>
          <w:szCs w:val="24"/>
        </w:rPr>
      </w:pPr>
      <w:r>
        <w:rPr>
          <w:rFonts w:ascii="Arial" w:hAnsi="Arial" w:cs="Arial"/>
          <w:sz w:val="24"/>
          <w:szCs w:val="24"/>
        </w:rPr>
        <w:t>Para instalar</w:t>
      </w:r>
      <w:r w:rsidR="005F5676">
        <w:rPr>
          <w:rFonts w:ascii="Arial" w:hAnsi="Arial" w:cs="Arial"/>
          <w:sz w:val="24"/>
          <w:szCs w:val="24"/>
        </w:rPr>
        <w:t xml:space="preserve"> </w:t>
      </w:r>
      <w:r w:rsidR="00C57F50">
        <w:rPr>
          <w:rFonts w:ascii="Arial" w:hAnsi="Arial" w:cs="Arial"/>
          <w:sz w:val="24"/>
          <w:szCs w:val="24"/>
        </w:rPr>
        <w:t>el Centro de Votación, el</w:t>
      </w:r>
      <w:r w:rsidR="003A727F">
        <w:rPr>
          <w:rFonts w:ascii="Arial" w:hAnsi="Arial" w:cs="Arial"/>
          <w:sz w:val="24"/>
          <w:szCs w:val="24"/>
        </w:rPr>
        <w:t xml:space="preserve"> (la)</w:t>
      </w:r>
      <w:r w:rsidR="00C57F50">
        <w:rPr>
          <w:rFonts w:ascii="Arial" w:hAnsi="Arial" w:cs="Arial"/>
          <w:sz w:val="24"/>
          <w:szCs w:val="24"/>
        </w:rPr>
        <w:t xml:space="preserve"> integrante de la Comisión Electoral del H. Consejo Universitario, </w:t>
      </w:r>
      <w:r w:rsidR="005F5676">
        <w:rPr>
          <w:rFonts w:ascii="Arial" w:hAnsi="Arial" w:cs="Arial"/>
          <w:sz w:val="24"/>
          <w:szCs w:val="24"/>
        </w:rPr>
        <w:t>procedió a lo siguiente:</w:t>
      </w:r>
    </w:p>
    <w:p w14:paraId="468B6DEE" w14:textId="2987DE02" w:rsidR="00F61687" w:rsidRPr="00D97C6B" w:rsidRDefault="00281D03" w:rsidP="00F61687">
      <w:pPr>
        <w:numPr>
          <w:ilvl w:val="0"/>
          <w:numId w:val="4"/>
        </w:numPr>
        <w:jc w:val="both"/>
      </w:pPr>
      <w:r w:rsidRPr="6B5721C6">
        <w:rPr>
          <w:rFonts w:ascii="Arial" w:eastAsia="Times New Roman" w:hAnsi="Arial" w:cs="Arial"/>
          <w:sz w:val="24"/>
          <w:szCs w:val="24"/>
        </w:rPr>
        <w:t xml:space="preserve">Al ser utilizadas urnas electrónicas, se hace constar que al momento de la apertura de este centro de votación y en atención a la capacitación pública celebrada en </w:t>
      </w:r>
      <w:r w:rsidR="00D65A7F" w:rsidRPr="6B5721C6">
        <w:rPr>
          <w:rFonts w:ascii="Arial" w:eastAsia="Times New Roman" w:hAnsi="Arial" w:cs="Arial"/>
          <w:sz w:val="24"/>
          <w:szCs w:val="24"/>
        </w:rPr>
        <w:t xml:space="preserve">fecha del </w:t>
      </w:r>
      <w:r w:rsidR="00D65A7F">
        <w:rPr>
          <w:rFonts w:ascii="Arial" w:eastAsia="Times New Roman" w:hAnsi="Arial" w:cs="Arial"/>
          <w:sz w:val="24"/>
          <w:szCs w:val="24"/>
        </w:rPr>
        <w:t>11 de noviembre del 2024</w:t>
      </w:r>
      <w:r w:rsidR="00D65A7F" w:rsidRPr="6B5721C6">
        <w:rPr>
          <w:rFonts w:ascii="Arial" w:eastAsia="Times New Roman" w:hAnsi="Arial" w:cs="Arial"/>
          <w:sz w:val="24"/>
          <w:szCs w:val="24"/>
        </w:rPr>
        <w:t xml:space="preserve"> en </w:t>
      </w:r>
      <w:r w:rsidR="00D65A7F">
        <w:rPr>
          <w:rFonts w:ascii="Arial" w:eastAsia="Times New Roman" w:hAnsi="Arial" w:cs="Arial"/>
          <w:sz w:val="24"/>
          <w:szCs w:val="24"/>
        </w:rPr>
        <w:t>la sala Calmécac</w:t>
      </w:r>
      <w:r w:rsidR="00D65A7F" w:rsidRPr="6B5721C6">
        <w:rPr>
          <w:rFonts w:ascii="Arial" w:eastAsia="Times New Roman" w:hAnsi="Arial" w:cs="Arial"/>
          <w:sz w:val="24"/>
          <w:szCs w:val="24"/>
        </w:rPr>
        <w:t xml:space="preserve"> del edificio de Rectoría </w:t>
      </w:r>
      <w:r w:rsidRPr="6B5721C6">
        <w:rPr>
          <w:rFonts w:ascii="Arial" w:eastAsia="Times New Roman" w:hAnsi="Arial" w:cs="Arial"/>
          <w:sz w:val="24"/>
          <w:szCs w:val="24"/>
        </w:rPr>
        <w:t>donde se convocó a los (las) candidatos (as) registrados (as) y sus representantes, personal del Instituto Estatal Electoral hizo saber de nueva cuenta a los (las) presentes las características de funcionamiento de estos equipos; así pues, en cuanto a las medidas de seguridad se hizo saber que las mismas funcionan con una llave de acceso impresa que se entregará al (a la) votante por riguroso turno, de tal suerte que no puede estar frente a la urna más de una persona, lo que garantiza la secrecía del voto así como la seguridad del sufragio, de la misma manera se hizo público el comprobante impreso que se anexará a esta acta, donde se acredita que no se encuentra registrado a favor de ninguno de los (las) candidatos (as) voto alguno como característica de certeza de la presente elección.</w:t>
      </w:r>
    </w:p>
    <w:p w14:paraId="6E052E3B" w14:textId="31A83F23" w:rsidR="002C66CA" w:rsidRDefault="009360B6" w:rsidP="003C1460">
      <w:pPr>
        <w:numPr>
          <w:ilvl w:val="0"/>
          <w:numId w:val="4"/>
        </w:numPr>
        <w:spacing w:after="0"/>
        <w:jc w:val="both"/>
        <w:rPr>
          <w:rFonts w:ascii="Arial" w:hAnsi="Arial" w:cs="Arial"/>
          <w:sz w:val="24"/>
          <w:szCs w:val="24"/>
        </w:rPr>
      </w:pPr>
      <w:r>
        <w:rPr>
          <w:rFonts w:ascii="Arial" w:hAnsi="Arial" w:cs="Arial"/>
          <w:sz w:val="24"/>
          <w:szCs w:val="24"/>
        </w:rPr>
        <w:t xml:space="preserve">Mostró el padrón de alumnos (as) que podrán emitir su voto, mismo que fue proporcionado por la Dirección General de Servicios Académicos, y que enlista a quienes integran el padrón de alumnos (as) de este Departamento inscritos (as) en la División Multidisciplinaria en </w:t>
      </w:r>
      <w:r w:rsidR="00E97629">
        <w:rPr>
          <w:rFonts w:ascii="Arial" w:hAnsi="Arial" w:cs="Arial"/>
          <w:sz w:val="24"/>
          <w:szCs w:val="24"/>
        </w:rPr>
        <w:t>Nuevo Casas Grandes</w:t>
      </w:r>
      <w:r>
        <w:rPr>
          <w:rFonts w:ascii="Arial" w:hAnsi="Arial" w:cs="Arial"/>
          <w:sz w:val="24"/>
          <w:szCs w:val="24"/>
        </w:rPr>
        <w:t>, durante el semestre actual.</w:t>
      </w:r>
    </w:p>
    <w:p w14:paraId="1B8E48FB" w14:textId="77777777" w:rsidR="009360B6" w:rsidRDefault="009360B6" w:rsidP="009360B6">
      <w:pPr>
        <w:spacing w:after="0"/>
        <w:ind w:left="720"/>
        <w:jc w:val="both"/>
        <w:rPr>
          <w:rFonts w:ascii="Arial" w:hAnsi="Arial" w:cs="Arial"/>
          <w:sz w:val="24"/>
          <w:szCs w:val="24"/>
        </w:rPr>
      </w:pPr>
    </w:p>
    <w:p w14:paraId="57CB876A" w14:textId="77777777" w:rsidR="003D657A" w:rsidRDefault="00B206AE" w:rsidP="003C1460">
      <w:pPr>
        <w:numPr>
          <w:ilvl w:val="0"/>
          <w:numId w:val="10"/>
        </w:numPr>
        <w:spacing w:after="0"/>
        <w:jc w:val="both"/>
        <w:rPr>
          <w:rFonts w:ascii="Arial" w:hAnsi="Arial" w:cs="Arial"/>
          <w:sz w:val="24"/>
          <w:szCs w:val="24"/>
        </w:rPr>
      </w:pPr>
      <w:r>
        <w:rPr>
          <w:rFonts w:ascii="Arial" w:hAnsi="Arial" w:cs="Arial"/>
          <w:sz w:val="24"/>
          <w:szCs w:val="24"/>
        </w:rPr>
        <w:t>Se verificó</w:t>
      </w:r>
      <w:r w:rsidR="003D657A">
        <w:rPr>
          <w:rFonts w:ascii="Arial" w:hAnsi="Arial" w:cs="Arial"/>
          <w:sz w:val="24"/>
          <w:szCs w:val="24"/>
        </w:rPr>
        <w:t xml:space="preserve"> que es indeleble la tinta a utilizar en el dedo pulgar derecho para identificar a quien emita su voto.</w:t>
      </w:r>
    </w:p>
    <w:p w14:paraId="3616E29F" w14:textId="15B14101" w:rsidR="003636D7" w:rsidRDefault="003636D7" w:rsidP="00C57F50">
      <w:pPr>
        <w:spacing w:after="0"/>
        <w:ind w:left="720"/>
        <w:jc w:val="both"/>
        <w:rPr>
          <w:rFonts w:ascii="Arial" w:hAnsi="Arial" w:cs="Arial"/>
          <w:sz w:val="24"/>
          <w:szCs w:val="24"/>
        </w:rPr>
      </w:pPr>
    </w:p>
    <w:p w14:paraId="4C177976" w14:textId="77777777" w:rsidR="00800A05" w:rsidRDefault="00800A05" w:rsidP="00C57F50">
      <w:pPr>
        <w:spacing w:after="0"/>
        <w:ind w:left="720"/>
        <w:jc w:val="both"/>
        <w:rPr>
          <w:rFonts w:ascii="Arial" w:hAnsi="Arial" w:cs="Arial"/>
          <w:sz w:val="24"/>
          <w:szCs w:val="24"/>
        </w:rPr>
      </w:pPr>
    </w:p>
    <w:p w14:paraId="2700C3EE" w14:textId="77777777" w:rsidR="00331717" w:rsidRDefault="00367E85" w:rsidP="00331717">
      <w:pPr>
        <w:spacing w:after="0"/>
        <w:jc w:val="center"/>
        <w:rPr>
          <w:rFonts w:ascii="Arial" w:hAnsi="Arial" w:cs="Arial"/>
          <w:sz w:val="24"/>
          <w:szCs w:val="24"/>
        </w:rPr>
      </w:pPr>
      <w:r>
        <w:rPr>
          <w:rFonts w:ascii="Arial" w:hAnsi="Arial" w:cs="Arial"/>
          <w:sz w:val="24"/>
          <w:szCs w:val="24"/>
        </w:rPr>
        <w:t>Se levanta la presente acta de instalación</w:t>
      </w:r>
    </w:p>
    <w:p w14:paraId="636956F4" w14:textId="77777777" w:rsidR="00367E85" w:rsidRDefault="00367E85" w:rsidP="00331717">
      <w:pPr>
        <w:spacing w:after="0"/>
        <w:jc w:val="center"/>
        <w:rPr>
          <w:rFonts w:ascii="Arial" w:hAnsi="Arial" w:cs="Arial"/>
          <w:sz w:val="24"/>
          <w:szCs w:val="24"/>
        </w:rPr>
      </w:pPr>
    </w:p>
    <w:p w14:paraId="5B39B225" w14:textId="3C729E4B" w:rsidR="00331717" w:rsidRDefault="00331717" w:rsidP="00331717">
      <w:pPr>
        <w:spacing w:after="0"/>
        <w:jc w:val="center"/>
        <w:rPr>
          <w:rFonts w:ascii="Arial" w:hAnsi="Arial" w:cs="Arial"/>
          <w:sz w:val="24"/>
          <w:szCs w:val="24"/>
        </w:rPr>
      </w:pPr>
      <w:r w:rsidRPr="6B5721C6">
        <w:rPr>
          <w:rFonts w:ascii="Arial" w:hAnsi="Arial" w:cs="Arial"/>
          <w:sz w:val="24"/>
          <w:szCs w:val="24"/>
        </w:rPr>
        <w:t>En Ciudad Juárez, Chihuahua</w:t>
      </w:r>
      <w:r w:rsidR="00571F22" w:rsidRPr="6B5721C6">
        <w:rPr>
          <w:rFonts w:ascii="Arial" w:hAnsi="Arial" w:cs="Arial"/>
          <w:sz w:val="24"/>
          <w:szCs w:val="24"/>
        </w:rPr>
        <w:t xml:space="preserve"> a los </w:t>
      </w:r>
      <w:r w:rsidR="00D65A7F">
        <w:rPr>
          <w:rFonts w:ascii="Arial" w:hAnsi="Arial" w:cs="Arial"/>
          <w:sz w:val="24"/>
          <w:szCs w:val="24"/>
        </w:rPr>
        <w:t>____</w:t>
      </w:r>
      <w:r w:rsidR="00764226" w:rsidRPr="6B5721C6">
        <w:rPr>
          <w:rFonts w:ascii="Arial" w:hAnsi="Arial" w:cs="Arial"/>
          <w:sz w:val="24"/>
          <w:szCs w:val="24"/>
        </w:rPr>
        <w:t xml:space="preserve"> </w:t>
      </w:r>
      <w:r w:rsidR="00426D0B" w:rsidRPr="6B5721C6">
        <w:rPr>
          <w:rFonts w:ascii="Arial" w:hAnsi="Arial" w:cs="Arial"/>
          <w:sz w:val="24"/>
          <w:szCs w:val="24"/>
        </w:rPr>
        <w:t>días</w:t>
      </w:r>
      <w:r w:rsidR="00F41944" w:rsidRPr="6B5721C6">
        <w:rPr>
          <w:rFonts w:ascii="Arial" w:hAnsi="Arial" w:cs="Arial"/>
          <w:sz w:val="24"/>
          <w:szCs w:val="24"/>
        </w:rPr>
        <w:t xml:space="preserve"> del mes de n</w:t>
      </w:r>
      <w:r w:rsidR="00764226" w:rsidRPr="6B5721C6">
        <w:rPr>
          <w:rFonts w:ascii="Arial" w:hAnsi="Arial" w:cs="Arial"/>
          <w:sz w:val="24"/>
          <w:szCs w:val="24"/>
        </w:rPr>
        <w:t>oviembre del</w:t>
      </w:r>
      <w:r w:rsidR="00C27148" w:rsidRPr="6B5721C6">
        <w:rPr>
          <w:rFonts w:ascii="Arial" w:hAnsi="Arial" w:cs="Arial"/>
          <w:sz w:val="24"/>
          <w:szCs w:val="24"/>
        </w:rPr>
        <w:t xml:space="preserve"> </w:t>
      </w:r>
      <w:r w:rsidR="00F13F35">
        <w:rPr>
          <w:rFonts w:ascii="Arial" w:hAnsi="Arial" w:cs="Arial"/>
          <w:sz w:val="24"/>
          <w:szCs w:val="24"/>
        </w:rPr>
        <w:t>202</w:t>
      </w:r>
      <w:r w:rsidR="00D65A7F">
        <w:rPr>
          <w:rFonts w:ascii="Arial" w:hAnsi="Arial" w:cs="Arial"/>
          <w:sz w:val="24"/>
          <w:szCs w:val="24"/>
        </w:rPr>
        <w:t>4</w:t>
      </w:r>
    </w:p>
    <w:p w14:paraId="4F7417AC" w14:textId="77777777" w:rsidR="00860E40" w:rsidRDefault="00860E40" w:rsidP="00331717">
      <w:pPr>
        <w:spacing w:after="0"/>
        <w:jc w:val="center"/>
        <w:rPr>
          <w:rFonts w:ascii="Arial" w:hAnsi="Arial" w:cs="Arial"/>
          <w:sz w:val="24"/>
          <w:szCs w:val="24"/>
        </w:rPr>
      </w:pPr>
    </w:p>
    <w:p w14:paraId="7771B9A6" w14:textId="77777777" w:rsidR="006B2E86" w:rsidRDefault="006B2E86" w:rsidP="006B2E86">
      <w:pPr>
        <w:spacing w:after="0"/>
        <w:jc w:val="center"/>
        <w:rPr>
          <w:rFonts w:ascii="Arial" w:hAnsi="Arial" w:cs="Arial"/>
          <w:sz w:val="24"/>
          <w:szCs w:val="24"/>
        </w:rPr>
      </w:pPr>
    </w:p>
    <w:p w14:paraId="4F4D11A5" w14:textId="54AC7783" w:rsidR="006B2E86" w:rsidRPr="006B2E86" w:rsidRDefault="006B2E86" w:rsidP="006B2E86">
      <w:pPr>
        <w:spacing w:after="0"/>
        <w:jc w:val="center"/>
        <w:rPr>
          <w:rFonts w:ascii="Arial" w:hAnsi="Arial" w:cs="Arial"/>
          <w:sz w:val="24"/>
          <w:szCs w:val="24"/>
        </w:rPr>
      </w:pPr>
      <w:r w:rsidRPr="006B2E86">
        <w:rPr>
          <w:rFonts w:ascii="Arial" w:hAnsi="Arial" w:cs="Arial"/>
          <w:sz w:val="24"/>
          <w:szCs w:val="24"/>
        </w:rPr>
        <w:t>__________________________________</w:t>
      </w:r>
    </w:p>
    <w:p w14:paraId="5AAACAD2" w14:textId="77777777" w:rsidR="006B2E86" w:rsidRPr="006B2E86" w:rsidRDefault="006B2E86" w:rsidP="006B2E86">
      <w:pPr>
        <w:spacing w:after="0"/>
        <w:jc w:val="center"/>
        <w:rPr>
          <w:rFonts w:ascii="Arial" w:hAnsi="Arial" w:cs="Arial"/>
          <w:sz w:val="24"/>
          <w:szCs w:val="24"/>
        </w:rPr>
      </w:pPr>
      <w:r w:rsidRPr="006B2E86">
        <w:rPr>
          <w:rFonts w:ascii="Arial" w:hAnsi="Arial" w:cs="Arial"/>
          <w:sz w:val="24"/>
          <w:szCs w:val="24"/>
        </w:rPr>
        <w:t>Representante del H. Consejo Universitario</w:t>
      </w:r>
    </w:p>
    <w:p w14:paraId="6533B8FF" w14:textId="5616933A" w:rsidR="006B2E86" w:rsidRPr="006B2E86" w:rsidRDefault="006B2E86" w:rsidP="006B2E86">
      <w:pPr>
        <w:spacing w:after="0"/>
        <w:jc w:val="center"/>
        <w:rPr>
          <w:rFonts w:ascii="Arial" w:hAnsi="Arial" w:cs="Arial"/>
          <w:sz w:val="24"/>
          <w:szCs w:val="24"/>
        </w:rPr>
      </w:pPr>
      <w:r w:rsidRPr="6B5721C6">
        <w:rPr>
          <w:rFonts w:ascii="Arial" w:hAnsi="Arial" w:cs="Arial"/>
          <w:sz w:val="24"/>
          <w:szCs w:val="24"/>
        </w:rPr>
        <w:t>y del H. Consejo Técnico del</w:t>
      </w:r>
      <w:r w:rsidR="40581C5F" w:rsidRPr="6B5721C6">
        <w:rPr>
          <w:rFonts w:ascii="Arial" w:hAnsi="Arial" w:cs="Arial"/>
          <w:sz w:val="24"/>
          <w:szCs w:val="24"/>
        </w:rPr>
        <w:t xml:space="preserve"> Instituto de</w:t>
      </w:r>
      <w:r w:rsidRPr="6B5721C6">
        <w:rPr>
          <w:rFonts w:ascii="Arial" w:hAnsi="Arial" w:cs="Arial"/>
          <w:sz w:val="24"/>
          <w:szCs w:val="24"/>
        </w:rPr>
        <w:t xml:space="preserve"> </w:t>
      </w:r>
      <w:r w:rsidR="00D65A7F">
        <w:rPr>
          <w:rFonts w:ascii="Arial" w:hAnsi="Arial" w:cs="Arial"/>
          <w:sz w:val="24"/>
          <w:szCs w:val="24"/>
        </w:rPr>
        <w:t>______________________________</w:t>
      </w:r>
    </w:p>
    <w:p w14:paraId="0C4CFF42" w14:textId="77777777" w:rsidR="006B2E86" w:rsidRPr="006B2E86" w:rsidRDefault="006B2E86" w:rsidP="006B2E86">
      <w:pPr>
        <w:spacing w:after="0"/>
        <w:rPr>
          <w:rFonts w:ascii="Arial" w:hAnsi="Arial" w:cs="Arial"/>
          <w:sz w:val="24"/>
          <w:szCs w:val="24"/>
        </w:rPr>
      </w:pPr>
    </w:p>
    <w:tbl>
      <w:tblPr>
        <w:tblStyle w:val="TableGrid"/>
        <w:tblW w:w="0" w:type="auto"/>
        <w:tblLayout w:type="fixed"/>
        <w:tblLook w:val="06A0" w:firstRow="1" w:lastRow="0" w:firstColumn="1" w:lastColumn="0" w:noHBand="1" w:noVBand="1"/>
      </w:tblPr>
      <w:tblGrid>
        <w:gridCol w:w="4748"/>
        <w:gridCol w:w="4748"/>
      </w:tblGrid>
      <w:tr w:rsidR="4F86DDBD" w14:paraId="03C37BE2" w14:textId="77777777" w:rsidTr="4F86DDBD">
        <w:tc>
          <w:tcPr>
            <w:tcW w:w="4748" w:type="dxa"/>
          </w:tcPr>
          <w:p w14:paraId="5F779215" w14:textId="2A88AA06" w:rsidR="1F8EA65C" w:rsidRDefault="1F8EA65C" w:rsidP="4F86DDBD">
            <w:pPr>
              <w:spacing w:after="0"/>
              <w:jc w:val="center"/>
              <w:rPr>
                <w:rFonts w:ascii="Arial" w:hAnsi="Arial" w:cs="Arial"/>
                <w:sz w:val="24"/>
                <w:szCs w:val="24"/>
              </w:rPr>
            </w:pPr>
            <w:r w:rsidRPr="4F86DDBD">
              <w:rPr>
                <w:rFonts w:ascii="Arial" w:hAnsi="Arial" w:cs="Arial"/>
                <w:sz w:val="24"/>
                <w:szCs w:val="24"/>
              </w:rPr>
              <w:t xml:space="preserve">Nombre y firma </w:t>
            </w:r>
          </w:p>
          <w:p w14:paraId="57248BEA" w14:textId="092C3158" w:rsidR="1F8EA65C" w:rsidRDefault="1F8EA65C" w:rsidP="4F86DDBD">
            <w:pPr>
              <w:spacing w:after="0"/>
              <w:jc w:val="center"/>
              <w:rPr>
                <w:rFonts w:ascii="Arial" w:hAnsi="Arial" w:cs="Arial"/>
                <w:sz w:val="24"/>
                <w:szCs w:val="24"/>
              </w:rPr>
            </w:pPr>
            <w:r w:rsidRPr="4F86DDBD">
              <w:rPr>
                <w:rFonts w:ascii="Arial" w:hAnsi="Arial" w:cs="Arial"/>
                <w:sz w:val="24"/>
                <w:szCs w:val="24"/>
              </w:rPr>
              <w:t>Candidato (a) y/o representante acreditado (a)</w:t>
            </w:r>
          </w:p>
          <w:p w14:paraId="307AF940" w14:textId="77777777" w:rsidR="4F86DDBD" w:rsidRDefault="4F86DDBD" w:rsidP="4F86DDBD">
            <w:pPr>
              <w:spacing w:after="0"/>
              <w:jc w:val="center"/>
              <w:rPr>
                <w:rFonts w:ascii="Arial" w:hAnsi="Arial" w:cs="Arial"/>
                <w:sz w:val="24"/>
                <w:szCs w:val="24"/>
              </w:rPr>
            </w:pPr>
          </w:p>
          <w:p w14:paraId="2485B896" w14:textId="6E007CA0" w:rsidR="4F86DDBD" w:rsidRDefault="4F86DDBD" w:rsidP="4F86DDBD">
            <w:pPr>
              <w:rPr>
                <w:rFonts w:ascii="Arial" w:hAnsi="Arial" w:cs="Arial"/>
                <w:sz w:val="24"/>
                <w:szCs w:val="24"/>
              </w:rPr>
            </w:pPr>
          </w:p>
        </w:tc>
        <w:tc>
          <w:tcPr>
            <w:tcW w:w="4748" w:type="dxa"/>
          </w:tcPr>
          <w:p w14:paraId="4F4B9614" w14:textId="676F6EC3" w:rsidR="1F8EA65C" w:rsidRDefault="1F8EA65C" w:rsidP="4F86DDBD">
            <w:pPr>
              <w:spacing w:after="0"/>
              <w:jc w:val="center"/>
              <w:rPr>
                <w:rFonts w:ascii="Arial" w:hAnsi="Arial" w:cs="Arial"/>
                <w:sz w:val="24"/>
                <w:szCs w:val="24"/>
              </w:rPr>
            </w:pPr>
            <w:r w:rsidRPr="4F86DDBD">
              <w:rPr>
                <w:rFonts w:ascii="Arial" w:hAnsi="Arial" w:cs="Arial"/>
                <w:sz w:val="24"/>
                <w:szCs w:val="24"/>
              </w:rPr>
              <w:t xml:space="preserve">Nombre y Firma </w:t>
            </w:r>
          </w:p>
          <w:p w14:paraId="745D2CAA" w14:textId="0F3BAE55" w:rsidR="1F8EA65C" w:rsidRDefault="1F8EA65C" w:rsidP="4F86DDBD">
            <w:pPr>
              <w:spacing w:after="0"/>
              <w:jc w:val="center"/>
              <w:rPr>
                <w:rFonts w:ascii="Arial" w:hAnsi="Arial" w:cs="Arial"/>
                <w:sz w:val="24"/>
                <w:szCs w:val="24"/>
              </w:rPr>
            </w:pPr>
            <w:r w:rsidRPr="4F86DDBD">
              <w:rPr>
                <w:rFonts w:ascii="Arial" w:hAnsi="Arial" w:cs="Arial"/>
                <w:sz w:val="24"/>
                <w:szCs w:val="24"/>
              </w:rPr>
              <w:t>Candidato (a) y/o representante acreditado (a)</w:t>
            </w:r>
          </w:p>
          <w:p w14:paraId="7FA47D58" w14:textId="77777777" w:rsidR="4F86DDBD" w:rsidRDefault="4F86DDBD" w:rsidP="4F86DDBD">
            <w:pPr>
              <w:spacing w:after="0"/>
              <w:jc w:val="center"/>
              <w:rPr>
                <w:rFonts w:ascii="Arial" w:hAnsi="Arial" w:cs="Arial"/>
                <w:sz w:val="24"/>
                <w:szCs w:val="24"/>
              </w:rPr>
            </w:pPr>
          </w:p>
          <w:p w14:paraId="1B0DD97A" w14:textId="50A4D6BC" w:rsidR="4F86DDBD" w:rsidRDefault="4F86DDBD" w:rsidP="4F86DDBD">
            <w:pPr>
              <w:rPr>
                <w:rFonts w:ascii="Arial" w:hAnsi="Arial" w:cs="Arial"/>
                <w:sz w:val="24"/>
                <w:szCs w:val="24"/>
              </w:rPr>
            </w:pPr>
          </w:p>
        </w:tc>
      </w:tr>
    </w:tbl>
    <w:p w14:paraId="60EC0612" w14:textId="77777777" w:rsidR="006B2E86" w:rsidRDefault="006B2E86" w:rsidP="006B2E86">
      <w:pPr>
        <w:spacing w:after="0"/>
        <w:rPr>
          <w:rFonts w:ascii="Arial" w:hAnsi="Arial" w:cs="Arial"/>
          <w:sz w:val="24"/>
          <w:szCs w:val="24"/>
        </w:rPr>
        <w:sectPr w:rsidR="006B2E86" w:rsidSect="00E937ED">
          <w:pgSz w:w="12240" w:h="20160" w:code="5"/>
          <w:pgMar w:top="230" w:right="1325" w:bottom="230" w:left="1411" w:header="706" w:footer="706" w:gutter="0"/>
          <w:cols w:space="708"/>
          <w:docGrid w:linePitch="360"/>
        </w:sectPr>
      </w:pPr>
    </w:p>
    <w:p w14:paraId="687A539F" w14:textId="77777777" w:rsidR="006B2E86" w:rsidRPr="006B2E86" w:rsidRDefault="006B2E86" w:rsidP="006B2E86">
      <w:pPr>
        <w:spacing w:after="0"/>
        <w:rPr>
          <w:rFonts w:ascii="Arial" w:hAnsi="Arial" w:cs="Arial"/>
          <w:sz w:val="24"/>
          <w:szCs w:val="24"/>
        </w:rPr>
      </w:pPr>
      <w:r w:rsidRPr="4F86DDBD">
        <w:rPr>
          <w:rFonts w:ascii="Arial" w:hAnsi="Arial" w:cs="Arial"/>
          <w:sz w:val="24"/>
          <w:szCs w:val="24"/>
        </w:rPr>
        <w:t xml:space="preserve"> </w:t>
      </w:r>
    </w:p>
    <w:p w14:paraId="2378F945" w14:textId="77777777" w:rsidR="006B2E86" w:rsidRPr="006B2E86" w:rsidRDefault="006B2E86" w:rsidP="006B2E86">
      <w:pPr>
        <w:spacing w:after="0"/>
        <w:jc w:val="center"/>
        <w:rPr>
          <w:rFonts w:ascii="Arial" w:hAnsi="Arial" w:cs="Arial"/>
          <w:sz w:val="24"/>
          <w:szCs w:val="24"/>
        </w:rPr>
      </w:pPr>
    </w:p>
    <w:p w14:paraId="72FF8A1B" w14:textId="77777777" w:rsidR="006B2E86" w:rsidRPr="006B2E86" w:rsidRDefault="006B2E86" w:rsidP="006B2E86">
      <w:pPr>
        <w:spacing w:after="0"/>
        <w:jc w:val="center"/>
        <w:rPr>
          <w:rFonts w:ascii="Arial" w:hAnsi="Arial" w:cs="Arial"/>
          <w:sz w:val="24"/>
          <w:szCs w:val="24"/>
        </w:rPr>
      </w:pPr>
    </w:p>
    <w:p w14:paraId="506216EF" w14:textId="59B1C89D" w:rsidR="006B2E86" w:rsidRDefault="006B2E86" w:rsidP="006B2E86">
      <w:pPr>
        <w:spacing w:after="0"/>
        <w:jc w:val="center"/>
        <w:rPr>
          <w:rFonts w:ascii="Arial" w:hAnsi="Arial" w:cs="Arial"/>
          <w:sz w:val="24"/>
          <w:szCs w:val="24"/>
        </w:rPr>
      </w:pPr>
    </w:p>
    <w:p w14:paraId="146A1457" w14:textId="449B1743" w:rsidR="006B2E86" w:rsidRDefault="006B2E86" w:rsidP="006B2E86">
      <w:pPr>
        <w:spacing w:after="0"/>
        <w:jc w:val="center"/>
        <w:rPr>
          <w:rFonts w:ascii="Arial" w:hAnsi="Arial" w:cs="Arial"/>
          <w:sz w:val="24"/>
          <w:szCs w:val="24"/>
        </w:rPr>
      </w:pPr>
    </w:p>
    <w:p w14:paraId="0CD82E06" w14:textId="5C6A56FF" w:rsidR="006B2E86" w:rsidRDefault="006B2E86" w:rsidP="006B2E86">
      <w:pPr>
        <w:spacing w:after="0"/>
        <w:jc w:val="center"/>
        <w:rPr>
          <w:rFonts w:ascii="Arial" w:hAnsi="Arial" w:cs="Arial"/>
          <w:sz w:val="24"/>
          <w:szCs w:val="24"/>
        </w:rPr>
      </w:pPr>
    </w:p>
    <w:p w14:paraId="76986507" w14:textId="77777777" w:rsidR="006B2E86" w:rsidRPr="006B2E86" w:rsidRDefault="006B2E86" w:rsidP="006B2E86">
      <w:pPr>
        <w:spacing w:after="0"/>
        <w:jc w:val="center"/>
        <w:rPr>
          <w:rFonts w:ascii="Arial" w:hAnsi="Arial" w:cs="Arial"/>
          <w:sz w:val="24"/>
          <w:szCs w:val="24"/>
        </w:rPr>
      </w:pPr>
    </w:p>
    <w:p w14:paraId="5E16A2AB" w14:textId="77777777" w:rsidR="006B2E86" w:rsidRPr="006B2E86" w:rsidRDefault="006B2E86" w:rsidP="006B2E86">
      <w:pPr>
        <w:spacing w:after="0"/>
        <w:jc w:val="center"/>
        <w:rPr>
          <w:rFonts w:ascii="Arial" w:hAnsi="Arial" w:cs="Arial"/>
          <w:sz w:val="24"/>
          <w:szCs w:val="24"/>
        </w:rPr>
      </w:pPr>
    </w:p>
    <w:p w14:paraId="256B5DC7" w14:textId="77777777" w:rsidR="006B2E86" w:rsidRPr="006B2E86" w:rsidRDefault="006B2E86" w:rsidP="006B2E86">
      <w:pPr>
        <w:spacing w:after="0"/>
        <w:jc w:val="center"/>
        <w:rPr>
          <w:rFonts w:ascii="Arial" w:hAnsi="Arial" w:cs="Arial"/>
          <w:sz w:val="24"/>
          <w:szCs w:val="24"/>
        </w:rPr>
      </w:pPr>
    </w:p>
    <w:p w14:paraId="22F96519" w14:textId="77777777" w:rsidR="006B2E86" w:rsidRPr="006B2E86" w:rsidRDefault="006B2E86" w:rsidP="006B2E86">
      <w:pPr>
        <w:spacing w:after="0"/>
        <w:jc w:val="center"/>
        <w:rPr>
          <w:rFonts w:ascii="Arial" w:hAnsi="Arial" w:cs="Arial"/>
          <w:sz w:val="24"/>
          <w:szCs w:val="24"/>
        </w:rPr>
      </w:pPr>
    </w:p>
    <w:p w14:paraId="54A846B3" w14:textId="77777777" w:rsidR="006B2E86" w:rsidRPr="006B2E86" w:rsidRDefault="006B2E86" w:rsidP="006B2E86">
      <w:pPr>
        <w:spacing w:after="0"/>
        <w:jc w:val="center"/>
        <w:rPr>
          <w:rFonts w:ascii="Arial" w:hAnsi="Arial" w:cs="Arial"/>
          <w:sz w:val="24"/>
          <w:szCs w:val="24"/>
        </w:rPr>
      </w:pPr>
    </w:p>
    <w:p w14:paraId="353BE60E" w14:textId="35A476FA" w:rsidR="00331717" w:rsidRDefault="00331717" w:rsidP="006B2E86">
      <w:pPr>
        <w:spacing w:after="0"/>
        <w:jc w:val="center"/>
        <w:rPr>
          <w:rFonts w:ascii="Arial" w:hAnsi="Arial" w:cs="Arial"/>
          <w:sz w:val="24"/>
          <w:szCs w:val="24"/>
        </w:rPr>
      </w:pPr>
    </w:p>
    <w:sectPr w:rsidR="00331717" w:rsidSect="006B2E86">
      <w:type w:val="continuous"/>
      <w:pgSz w:w="12240" w:h="20160" w:code="5"/>
      <w:pgMar w:top="230" w:right="1325" w:bottom="230" w:left="1411"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04DE2" w14:textId="77777777" w:rsidR="00C22E63" w:rsidRDefault="00C22E63" w:rsidP="00D63167">
      <w:pPr>
        <w:spacing w:after="0"/>
      </w:pPr>
      <w:r>
        <w:separator/>
      </w:r>
    </w:p>
  </w:endnote>
  <w:endnote w:type="continuationSeparator" w:id="0">
    <w:p w14:paraId="42C4949E" w14:textId="77777777" w:rsidR="00C22E63" w:rsidRDefault="00C22E63" w:rsidP="00D63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702D" w14:textId="77777777" w:rsidR="00C22E63" w:rsidRDefault="00C22E63" w:rsidP="00D63167">
      <w:pPr>
        <w:spacing w:after="0"/>
      </w:pPr>
      <w:r>
        <w:separator/>
      </w:r>
    </w:p>
  </w:footnote>
  <w:footnote w:type="continuationSeparator" w:id="0">
    <w:p w14:paraId="29067AF2" w14:textId="77777777" w:rsidR="00C22E63" w:rsidRDefault="00C22E63" w:rsidP="00D631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2240"/>
    <w:multiLevelType w:val="hybridMultilevel"/>
    <w:tmpl w:val="80280AA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 w15:restartNumberingAfterBreak="0">
    <w:nsid w:val="0D5235CE"/>
    <w:multiLevelType w:val="hybridMultilevel"/>
    <w:tmpl w:val="CF28B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8D032A"/>
    <w:multiLevelType w:val="hybridMultilevel"/>
    <w:tmpl w:val="20C44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212788"/>
    <w:multiLevelType w:val="hybridMultilevel"/>
    <w:tmpl w:val="D9682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D471B8"/>
    <w:multiLevelType w:val="hybridMultilevel"/>
    <w:tmpl w:val="CB725046"/>
    <w:lvl w:ilvl="0" w:tplc="080A0001">
      <w:start w:val="1"/>
      <w:numFmt w:val="bullet"/>
      <w:lvlText w:val=""/>
      <w:lvlJc w:val="left"/>
      <w:pPr>
        <w:ind w:left="2880" w:hanging="360"/>
      </w:pPr>
      <w:rPr>
        <w:rFonts w:ascii="Symbol" w:hAnsi="Symbol" w:hint="default"/>
      </w:rPr>
    </w:lvl>
    <w:lvl w:ilvl="1" w:tplc="080A0003" w:tentative="1">
      <w:start w:val="1"/>
      <w:numFmt w:val="bullet"/>
      <w:lvlText w:val="o"/>
      <w:lvlJc w:val="left"/>
      <w:pPr>
        <w:ind w:left="3600" w:hanging="360"/>
      </w:pPr>
      <w:rPr>
        <w:rFonts w:ascii="Courier New" w:hAnsi="Courier New" w:cs="Courier New" w:hint="default"/>
      </w:rPr>
    </w:lvl>
    <w:lvl w:ilvl="2" w:tplc="080A0005" w:tentative="1">
      <w:start w:val="1"/>
      <w:numFmt w:val="bullet"/>
      <w:lvlText w:val=""/>
      <w:lvlJc w:val="left"/>
      <w:pPr>
        <w:ind w:left="4320" w:hanging="360"/>
      </w:pPr>
      <w:rPr>
        <w:rFonts w:ascii="Wingdings" w:hAnsi="Wingdings" w:hint="default"/>
      </w:rPr>
    </w:lvl>
    <w:lvl w:ilvl="3" w:tplc="080A0001" w:tentative="1">
      <w:start w:val="1"/>
      <w:numFmt w:val="bullet"/>
      <w:lvlText w:val=""/>
      <w:lvlJc w:val="left"/>
      <w:pPr>
        <w:ind w:left="5040" w:hanging="360"/>
      </w:pPr>
      <w:rPr>
        <w:rFonts w:ascii="Symbol" w:hAnsi="Symbol" w:hint="default"/>
      </w:rPr>
    </w:lvl>
    <w:lvl w:ilvl="4" w:tplc="080A0003" w:tentative="1">
      <w:start w:val="1"/>
      <w:numFmt w:val="bullet"/>
      <w:lvlText w:val="o"/>
      <w:lvlJc w:val="left"/>
      <w:pPr>
        <w:ind w:left="5760" w:hanging="360"/>
      </w:pPr>
      <w:rPr>
        <w:rFonts w:ascii="Courier New" w:hAnsi="Courier New" w:cs="Courier New" w:hint="default"/>
      </w:rPr>
    </w:lvl>
    <w:lvl w:ilvl="5" w:tplc="080A0005" w:tentative="1">
      <w:start w:val="1"/>
      <w:numFmt w:val="bullet"/>
      <w:lvlText w:val=""/>
      <w:lvlJc w:val="left"/>
      <w:pPr>
        <w:ind w:left="6480" w:hanging="360"/>
      </w:pPr>
      <w:rPr>
        <w:rFonts w:ascii="Wingdings" w:hAnsi="Wingdings" w:hint="default"/>
      </w:rPr>
    </w:lvl>
    <w:lvl w:ilvl="6" w:tplc="080A0001" w:tentative="1">
      <w:start w:val="1"/>
      <w:numFmt w:val="bullet"/>
      <w:lvlText w:val=""/>
      <w:lvlJc w:val="left"/>
      <w:pPr>
        <w:ind w:left="7200" w:hanging="360"/>
      </w:pPr>
      <w:rPr>
        <w:rFonts w:ascii="Symbol" w:hAnsi="Symbol" w:hint="default"/>
      </w:rPr>
    </w:lvl>
    <w:lvl w:ilvl="7" w:tplc="080A0003" w:tentative="1">
      <w:start w:val="1"/>
      <w:numFmt w:val="bullet"/>
      <w:lvlText w:val="o"/>
      <w:lvlJc w:val="left"/>
      <w:pPr>
        <w:ind w:left="7920" w:hanging="360"/>
      </w:pPr>
      <w:rPr>
        <w:rFonts w:ascii="Courier New" w:hAnsi="Courier New" w:cs="Courier New" w:hint="default"/>
      </w:rPr>
    </w:lvl>
    <w:lvl w:ilvl="8" w:tplc="080A0005" w:tentative="1">
      <w:start w:val="1"/>
      <w:numFmt w:val="bullet"/>
      <w:lvlText w:val=""/>
      <w:lvlJc w:val="left"/>
      <w:pPr>
        <w:ind w:left="8640" w:hanging="360"/>
      </w:pPr>
      <w:rPr>
        <w:rFonts w:ascii="Wingdings" w:hAnsi="Wingdings" w:hint="default"/>
      </w:rPr>
    </w:lvl>
  </w:abstractNum>
  <w:abstractNum w:abstractNumId="5" w15:restartNumberingAfterBreak="0">
    <w:nsid w:val="585743ED"/>
    <w:multiLevelType w:val="hybridMultilevel"/>
    <w:tmpl w:val="5E3A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E642BF"/>
    <w:multiLevelType w:val="hybridMultilevel"/>
    <w:tmpl w:val="BC8CE85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7" w15:restartNumberingAfterBreak="0">
    <w:nsid w:val="714F41A0"/>
    <w:multiLevelType w:val="hybridMultilevel"/>
    <w:tmpl w:val="C9CADE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30C6B4E"/>
    <w:multiLevelType w:val="hybridMultilevel"/>
    <w:tmpl w:val="9780B81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775C5E04"/>
    <w:multiLevelType w:val="hybridMultilevel"/>
    <w:tmpl w:val="2BBE93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988589722">
    <w:abstractNumId w:val="2"/>
  </w:num>
  <w:num w:numId="2" w16cid:durableId="925654964">
    <w:abstractNumId w:val="8"/>
  </w:num>
  <w:num w:numId="3" w16cid:durableId="724570446">
    <w:abstractNumId w:val="0"/>
  </w:num>
  <w:num w:numId="4" w16cid:durableId="244386855">
    <w:abstractNumId w:val="5"/>
  </w:num>
  <w:num w:numId="5" w16cid:durableId="1783720175">
    <w:abstractNumId w:val="4"/>
  </w:num>
  <w:num w:numId="6" w16cid:durableId="1814367949">
    <w:abstractNumId w:val="1"/>
  </w:num>
  <w:num w:numId="7" w16cid:durableId="1794907659">
    <w:abstractNumId w:val="7"/>
  </w:num>
  <w:num w:numId="8" w16cid:durableId="613632300">
    <w:abstractNumId w:val="6"/>
  </w:num>
  <w:num w:numId="9" w16cid:durableId="614483306">
    <w:abstractNumId w:val="9"/>
  </w:num>
  <w:num w:numId="10" w16cid:durableId="631442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E6A"/>
    <w:rsid w:val="00057D14"/>
    <w:rsid w:val="00084784"/>
    <w:rsid w:val="000A36F6"/>
    <w:rsid w:val="000B0921"/>
    <w:rsid w:val="001554E7"/>
    <w:rsid w:val="001B3892"/>
    <w:rsid w:val="002635AC"/>
    <w:rsid w:val="00281D03"/>
    <w:rsid w:val="00294115"/>
    <w:rsid w:val="002A61AB"/>
    <w:rsid w:val="002C66CA"/>
    <w:rsid w:val="002C76DD"/>
    <w:rsid w:val="002E40AE"/>
    <w:rsid w:val="00320E68"/>
    <w:rsid w:val="00331717"/>
    <w:rsid w:val="003636D7"/>
    <w:rsid w:val="00367E85"/>
    <w:rsid w:val="003A727F"/>
    <w:rsid w:val="003C1460"/>
    <w:rsid w:val="003D657A"/>
    <w:rsid w:val="00426D0B"/>
    <w:rsid w:val="0043525E"/>
    <w:rsid w:val="004426BF"/>
    <w:rsid w:val="00460A83"/>
    <w:rsid w:val="004A1C3C"/>
    <w:rsid w:val="00501AD7"/>
    <w:rsid w:val="005247A5"/>
    <w:rsid w:val="005451A5"/>
    <w:rsid w:val="00571F22"/>
    <w:rsid w:val="005A2569"/>
    <w:rsid w:val="005E507B"/>
    <w:rsid w:val="005F5676"/>
    <w:rsid w:val="0060153C"/>
    <w:rsid w:val="0063215B"/>
    <w:rsid w:val="00634875"/>
    <w:rsid w:val="00684568"/>
    <w:rsid w:val="006B2E86"/>
    <w:rsid w:val="006C0416"/>
    <w:rsid w:val="006E33BD"/>
    <w:rsid w:val="006F7426"/>
    <w:rsid w:val="0071001E"/>
    <w:rsid w:val="0071710F"/>
    <w:rsid w:val="007267CE"/>
    <w:rsid w:val="00752DB7"/>
    <w:rsid w:val="0075571C"/>
    <w:rsid w:val="007609CC"/>
    <w:rsid w:val="00764226"/>
    <w:rsid w:val="007C00DD"/>
    <w:rsid w:val="007C3056"/>
    <w:rsid w:val="007E3ED0"/>
    <w:rsid w:val="007F01E6"/>
    <w:rsid w:val="00800A05"/>
    <w:rsid w:val="0084090D"/>
    <w:rsid w:val="00860E40"/>
    <w:rsid w:val="00873E6A"/>
    <w:rsid w:val="008C4D5E"/>
    <w:rsid w:val="008C6EB4"/>
    <w:rsid w:val="00901AD4"/>
    <w:rsid w:val="00902373"/>
    <w:rsid w:val="00905D4A"/>
    <w:rsid w:val="009360B6"/>
    <w:rsid w:val="009B2FAA"/>
    <w:rsid w:val="009D09CC"/>
    <w:rsid w:val="00A414EC"/>
    <w:rsid w:val="00A42218"/>
    <w:rsid w:val="00A734DA"/>
    <w:rsid w:val="00AC33B7"/>
    <w:rsid w:val="00AD0D99"/>
    <w:rsid w:val="00AF54B0"/>
    <w:rsid w:val="00B0089B"/>
    <w:rsid w:val="00B206AE"/>
    <w:rsid w:val="00B27502"/>
    <w:rsid w:val="00B5695E"/>
    <w:rsid w:val="00B76050"/>
    <w:rsid w:val="00B9413B"/>
    <w:rsid w:val="00BB438B"/>
    <w:rsid w:val="00BE6188"/>
    <w:rsid w:val="00BF6CFE"/>
    <w:rsid w:val="00C00D36"/>
    <w:rsid w:val="00C131FC"/>
    <w:rsid w:val="00C22E63"/>
    <w:rsid w:val="00C27148"/>
    <w:rsid w:val="00C34E42"/>
    <w:rsid w:val="00C57F50"/>
    <w:rsid w:val="00C86BA8"/>
    <w:rsid w:val="00C93E20"/>
    <w:rsid w:val="00CA11EC"/>
    <w:rsid w:val="00CA7642"/>
    <w:rsid w:val="00CE17D5"/>
    <w:rsid w:val="00D31A74"/>
    <w:rsid w:val="00D62492"/>
    <w:rsid w:val="00D63167"/>
    <w:rsid w:val="00D65A7F"/>
    <w:rsid w:val="00DA11A1"/>
    <w:rsid w:val="00E61DFD"/>
    <w:rsid w:val="00E722CB"/>
    <w:rsid w:val="00E937ED"/>
    <w:rsid w:val="00E97629"/>
    <w:rsid w:val="00EB55EA"/>
    <w:rsid w:val="00EF0796"/>
    <w:rsid w:val="00F13F35"/>
    <w:rsid w:val="00F41944"/>
    <w:rsid w:val="00F53F38"/>
    <w:rsid w:val="00F61687"/>
    <w:rsid w:val="00F82C8D"/>
    <w:rsid w:val="00FB704F"/>
    <w:rsid w:val="00FE05A4"/>
    <w:rsid w:val="01D34AA0"/>
    <w:rsid w:val="11C54CCF"/>
    <w:rsid w:val="1221B0FC"/>
    <w:rsid w:val="1BF02E2A"/>
    <w:rsid w:val="1F8EA65C"/>
    <w:rsid w:val="3C0E798F"/>
    <w:rsid w:val="40581C5F"/>
    <w:rsid w:val="42BF9CC4"/>
    <w:rsid w:val="46C3722E"/>
    <w:rsid w:val="4A261B3C"/>
    <w:rsid w:val="4B795143"/>
    <w:rsid w:val="4F86DDBD"/>
    <w:rsid w:val="518BA26B"/>
    <w:rsid w:val="53FF313E"/>
    <w:rsid w:val="5563FB88"/>
    <w:rsid w:val="6489020C"/>
    <w:rsid w:val="69869617"/>
    <w:rsid w:val="6B5721C6"/>
    <w:rsid w:val="6C0915E9"/>
    <w:rsid w:val="6CB98D41"/>
    <w:rsid w:val="7AFDE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A483"/>
  <w15:docId w15:val="{277C2D6A-6E8B-450B-B326-8367B954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B"/>
    <w:pPr>
      <w:spacing w:after="200"/>
    </w:pPr>
    <w:rPr>
      <w:sz w:val="22"/>
      <w:szCs w:val="22"/>
      <w:lang w:eastAsia="en-US"/>
    </w:rPr>
  </w:style>
  <w:style w:type="paragraph" w:styleId="Heading1">
    <w:name w:val="heading 1"/>
    <w:basedOn w:val="Normal"/>
    <w:next w:val="Normal"/>
    <w:link w:val="Heading1Char"/>
    <w:uiPriority w:val="9"/>
    <w:qFormat/>
    <w:rsid w:val="0063215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3215B"/>
    <w:rPr>
      <w:rFonts w:ascii="Cambria" w:eastAsia="Times New Roman" w:hAnsi="Cambria" w:cs="Times New Roman"/>
      <w:b/>
      <w:bCs/>
      <w:color w:val="365F91"/>
      <w:sz w:val="28"/>
      <w:szCs w:val="28"/>
    </w:rPr>
  </w:style>
  <w:style w:type="paragraph" w:styleId="Caption">
    <w:name w:val="caption"/>
    <w:basedOn w:val="Normal"/>
    <w:next w:val="Normal"/>
    <w:uiPriority w:val="35"/>
    <w:qFormat/>
    <w:rsid w:val="0063215B"/>
    <w:rPr>
      <w:b/>
      <w:bCs/>
      <w:color w:val="4F81BD"/>
      <w:sz w:val="18"/>
      <w:szCs w:val="18"/>
    </w:rPr>
  </w:style>
  <w:style w:type="paragraph" w:customStyle="1" w:styleId="Tabladecuadrcula31">
    <w:name w:val="Tabla de cuadrícula 31"/>
    <w:basedOn w:val="Heading1"/>
    <w:next w:val="Normal"/>
    <w:uiPriority w:val="39"/>
    <w:qFormat/>
    <w:rsid w:val="0063215B"/>
    <w:pPr>
      <w:spacing w:line="276" w:lineRule="auto"/>
      <w:outlineLvl w:val="9"/>
    </w:pPr>
    <w:rPr>
      <w:lang w:val="en-US"/>
    </w:rPr>
  </w:style>
  <w:style w:type="paragraph" w:styleId="BalloonText">
    <w:name w:val="Balloon Text"/>
    <w:basedOn w:val="Normal"/>
    <w:semiHidden/>
    <w:rsid w:val="007F01E6"/>
    <w:rPr>
      <w:rFonts w:ascii="Tahoma" w:hAnsi="Tahoma" w:cs="Tahoma"/>
      <w:sz w:val="16"/>
      <w:szCs w:val="16"/>
    </w:rPr>
  </w:style>
  <w:style w:type="paragraph" w:styleId="Header">
    <w:name w:val="header"/>
    <w:basedOn w:val="Normal"/>
    <w:link w:val="HeaderChar"/>
    <w:uiPriority w:val="99"/>
    <w:unhideWhenUsed/>
    <w:rsid w:val="00D63167"/>
    <w:pPr>
      <w:tabs>
        <w:tab w:val="center" w:pos="4680"/>
        <w:tab w:val="right" w:pos="9360"/>
      </w:tabs>
    </w:pPr>
  </w:style>
  <w:style w:type="character" w:customStyle="1" w:styleId="HeaderChar">
    <w:name w:val="Header Char"/>
    <w:link w:val="Header"/>
    <w:uiPriority w:val="99"/>
    <w:rsid w:val="00D63167"/>
    <w:rPr>
      <w:sz w:val="22"/>
      <w:szCs w:val="22"/>
      <w:lang w:val="es-MX"/>
    </w:rPr>
  </w:style>
  <w:style w:type="paragraph" w:styleId="Footer">
    <w:name w:val="footer"/>
    <w:basedOn w:val="Normal"/>
    <w:link w:val="FooterChar"/>
    <w:uiPriority w:val="99"/>
    <w:unhideWhenUsed/>
    <w:rsid w:val="00D63167"/>
    <w:pPr>
      <w:tabs>
        <w:tab w:val="center" w:pos="4680"/>
        <w:tab w:val="right" w:pos="9360"/>
      </w:tabs>
    </w:pPr>
  </w:style>
  <w:style w:type="character" w:customStyle="1" w:styleId="FooterChar">
    <w:name w:val="Footer Char"/>
    <w:link w:val="Footer"/>
    <w:uiPriority w:val="99"/>
    <w:rsid w:val="00D63167"/>
    <w:rPr>
      <w:sz w:val="22"/>
      <w:szCs w:val="22"/>
      <w:lang w:val="es-MX"/>
    </w:rPr>
  </w:style>
  <w:style w:type="paragraph" w:styleId="NormalWeb">
    <w:name w:val="Normal (Web)"/>
    <w:basedOn w:val="Normal"/>
    <w:uiPriority w:val="99"/>
    <w:semiHidden/>
    <w:unhideWhenUsed/>
    <w:rsid w:val="00B0089B"/>
    <w:pPr>
      <w:spacing w:before="100" w:beforeAutospacing="1" w:after="100" w:afterAutospacing="1"/>
    </w:pPr>
    <w:rPr>
      <w:rFonts w:ascii="Times New Roman" w:eastAsia="Times New Roman" w:hAnsi="Times New Roman"/>
      <w:sz w:val="24"/>
      <w:szCs w:val="24"/>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91542">
      <w:bodyDiv w:val="1"/>
      <w:marLeft w:val="0"/>
      <w:marRight w:val="0"/>
      <w:marTop w:val="0"/>
      <w:marBottom w:val="0"/>
      <w:divBdr>
        <w:top w:val="none" w:sz="0" w:space="0" w:color="auto"/>
        <w:left w:val="none" w:sz="0" w:space="0" w:color="auto"/>
        <w:bottom w:val="none" w:sz="0" w:space="0" w:color="auto"/>
        <w:right w:val="none" w:sz="0" w:space="0" w:color="auto"/>
      </w:divBdr>
    </w:div>
    <w:div w:id="20243611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BF0DD7595B9247AA322400E0B4A16F" ma:contentTypeVersion="6" ma:contentTypeDescription="Create a new document." ma:contentTypeScope="" ma:versionID="087ef55101b5c0c94da6467c2f50871e">
  <xsd:schema xmlns:xsd="http://www.w3.org/2001/XMLSchema" xmlns:xs="http://www.w3.org/2001/XMLSchema" xmlns:p="http://schemas.microsoft.com/office/2006/metadata/properties" xmlns:ns2="38831cd9-07d8-479e-8e23-3fa807e32358" xmlns:ns3="fa4fbef0-e6a2-4f98-a474-f8cd0c79cd47" targetNamespace="http://schemas.microsoft.com/office/2006/metadata/properties" ma:root="true" ma:fieldsID="b8679500d2dbd0a9473d579cd8da5d53" ns2:_="" ns3:_="">
    <xsd:import namespace="38831cd9-07d8-479e-8e23-3fa807e32358"/>
    <xsd:import namespace="fa4fbef0-e6a2-4f98-a474-f8cd0c79cd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31cd9-07d8-479e-8e23-3fa807e32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4fbef0-e6a2-4f98-a474-f8cd0c79cd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E20DC-AAFA-49F6-BDA2-2C691E4445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30124D-EDB3-452B-A3BF-0E1845FCE85D}">
  <ds:schemaRefs>
    <ds:schemaRef ds:uri="http://schemas.microsoft.com/sharepoint/v3/contenttype/forms"/>
  </ds:schemaRefs>
</ds:datastoreItem>
</file>

<file path=customXml/itemProps3.xml><?xml version="1.0" encoding="utf-8"?>
<ds:datastoreItem xmlns:ds="http://schemas.openxmlformats.org/officeDocument/2006/customXml" ds:itemID="{441E0A82-6144-48EE-BC21-CF904819C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31cd9-07d8-479e-8e23-3fa807e32358"/>
    <ds:schemaRef ds:uri="fa4fbef0-e6a2-4f98-a474-f8cd0c79cd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Tania Magaly Cortes Flores</cp:lastModifiedBy>
  <cp:revision>20</cp:revision>
  <cp:lastPrinted>2018-10-30T23:20:00Z</cp:lastPrinted>
  <dcterms:created xsi:type="dcterms:W3CDTF">2022-10-21T18:37:00Z</dcterms:created>
  <dcterms:modified xsi:type="dcterms:W3CDTF">2024-11-11T10:38:00Z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0x01010077BF0DD7595B9247AA322400E0B4A16F</vt:lpwstr>
  </property>
</Properties>
</file>